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0CE05" w14:textId="77777777" w:rsidR="00625FF9" w:rsidRDefault="00625FF9" w:rsidP="00625FF9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Hej,</w:t>
      </w:r>
    </w:p>
    <w:p w14:paraId="56DC0ED9" w14:textId="00239F55" w:rsidR="00881CF8" w:rsidRDefault="00625FF9" w:rsidP="008F3774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Jag </w:t>
      </w:r>
      <w:r w:rsidR="00881CF8">
        <w:rPr>
          <w:rFonts w:ascii="Calibri" w:eastAsia="Times New Roman" w:hAnsi="Calibri" w:cs="Calibri"/>
          <w:color w:val="000000"/>
          <w:lang w:eastAsia="sv-SE"/>
        </w:rPr>
        <w:t xml:space="preserve">heter </w:t>
      </w:r>
      <w:r w:rsidR="00881CF8" w:rsidRPr="00FF0FFE">
        <w:rPr>
          <w:rFonts w:ascii="Calibri" w:eastAsia="Times New Roman" w:hAnsi="Calibri" w:cs="Calibri"/>
          <w:color w:val="000000"/>
          <w:highlight w:val="yellow"/>
          <w:lang w:eastAsia="sv-SE"/>
        </w:rPr>
        <w:t>NAMN</w:t>
      </w:r>
      <w:r w:rsidR="00881CF8">
        <w:rPr>
          <w:rFonts w:ascii="Calibri" w:eastAsia="Times New Roman" w:hAnsi="Calibri" w:cs="Calibri"/>
          <w:color w:val="000000"/>
          <w:lang w:eastAsia="sv-SE"/>
        </w:rPr>
        <w:t xml:space="preserve"> och forskar inom </w:t>
      </w:r>
      <w:r w:rsidR="00881CF8" w:rsidRPr="00FF0FFE">
        <w:rPr>
          <w:rFonts w:ascii="Calibri" w:eastAsia="Times New Roman" w:hAnsi="Calibri" w:cs="Calibri"/>
          <w:color w:val="000000"/>
          <w:highlight w:val="yellow"/>
          <w:lang w:eastAsia="sv-SE"/>
        </w:rPr>
        <w:t>ÄMNE</w:t>
      </w:r>
      <w:r w:rsidR="00881CF8">
        <w:rPr>
          <w:rFonts w:ascii="Calibri" w:eastAsia="Times New Roman" w:hAnsi="Calibri" w:cs="Calibri"/>
          <w:color w:val="000000"/>
          <w:lang w:eastAsia="sv-SE"/>
        </w:rPr>
        <w:t xml:space="preserve"> vid </w:t>
      </w:r>
      <w:r w:rsidR="00881CF8" w:rsidRPr="00FF0FFE">
        <w:rPr>
          <w:rFonts w:ascii="Calibri" w:eastAsia="Times New Roman" w:hAnsi="Calibri" w:cs="Calibri"/>
          <w:color w:val="000000"/>
          <w:highlight w:val="yellow"/>
          <w:lang w:eastAsia="sv-SE"/>
        </w:rPr>
        <w:t>LÄROSÄTE</w:t>
      </w:r>
      <w:r w:rsidR="00881CF8">
        <w:rPr>
          <w:rFonts w:ascii="Calibri" w:eastAsia="Times New Roman" w:hAnsi="Calibri" w:cs="Calibri"/>
          <w:color w:val="000000"/>
          <w:lang w:eastAsia="sv-SE"/>
        </w:rPr>
        <w:t xml:space="preserve">. Jag skriver för att </w:t>
      </w:r>
      <w:r>
        <w:rPr>
          <w:rFonts w:ascii="Calibri" w:eastAsia="Times New Roman" w:hAnsi="Calibri" w:cs="Calibri"/>
          <w:color w:val="000000"/>
          <w:lang w:eastAsia="sv-SE"/>
        </w:rPr>
        <w:t xml:space="preserve">uttrycka </w:t>
      </w:r>
      <w:r w:rsidR="00881CF8">
        <w:rPr>
          <w:rFonts w:ascii="Calibri" w:eastAsia="Times New Roman" w:hAnsi="Calibri" w:cs="Calibri"/>
          <w:color w:val="000000"/>
          <w:lang w:eastAsia="sv-SE"/>
        </w:rPr>
        <w:t>min</w:t>
      </w:r>
      <w:r>
        <w:rPr>
          <w:rFonts w:ascii="Calibri" w:eastAsia="Times New Roman" w:hAnsi="Calibri" w:cs="Calibri"/>
          <w:color w:val="000000"/>
          <w:lang w:eastAsia="sv-SE"/>
        </w:rPr>
        <w:t xml:space="preserve"> djupa oro för de aviserade nedskärningarna på forskning och innovation i EU</w:t>
      </w:r>
      <w:r w:rsidR="008D2876">
        <w:rPr>
          <w:rFonts w:ascii="Calibri" w:eastAsia="Times New Roman" w:hAnsi="Calibri" w:cs="Calibri"/>
          <w:color w:val="000000"/>
          <w:lang w:eastAsia="sv-SE"/>
        </w:rPr>
        <w:t>:</w:t>
      </w:r>
      <w:r>
        <w:rPr>
          <w:rFonts w:ascii="Calibri" w:eastAsia="Times New Roman" w:hAnsi="Calibri" w:cs="Calibri"/>
          <w:color w:val="000000"/>
          <w:lang w:eastAsia="sv-SE"/>
        </w:rPr>
        <w:t>s långtidsbudget</w:t>
      </w:r>
      <w:r w:rsidR="001E433A">
        <w:rPr>
          <w:rFonts w:ascii="Calibri" w:eastAsia="Times New Roman" w:hAnsi="Calibri" w:cs="Calibri"/>
          <w:color w:val="000000"/>
          <w:lang w:eastAsia="sv-SE"/>
        </w:rPr>
        <w:t>.</w:t>
      </w:r>
      <w:r w:rsidR="00AD1692">
        <w:rPr>
          <w:rFonts w:ascii="Calibri" w:eastAsia="Times New Roman" w:hAnsi="Calibri" w:cs="Calibri"/>
          <w:color w:val="000000"/>
          <w:lang w:eastAsia="sv-SE"/>
        </w:rPr>
        <w:t xml:space="preserve"> </w:t>
      </w:r>
    </w:p>
    <w:p w14:paraId="4FCBF4D7" w14:textId="5C4B6DA3" w:rsidR="00AD1692" w:rsidRDefault="00AD1692" w:rsidP="00AD1692"/>
    <w:p w14:paraId="54B9E3A6" w14:textId="7F1BA3F4" w:rsidR="00FF0FFE" w:rsidRDefault="00FF0FFE" w:rsidP="00AD1692">
      <w:r w:rsidRPr="00FF0FFE">
        <w:rPr>
          <w:highlight w:val="yellow"/>
        </w:rPr>
        <w:t xml:space="preserve">Välj ett er flera </w:t>
      </w:r>
      <w:r w:rsidR="006133F2">
        <w:rPr>
          <w:highlight w:val="yellow"/>
        </w:rPr>
        <w:t xml:space="preserve">stycken </w:t>
      </w:r>
      <w:r w:rsidRPr="00FF0FFE">
        <w:rPr>
          <w:highlight w:val="yellow"/>
        </w:rPr>
        <w:t>beroende på intresse.</w:t>
      </w:r>
      <w:r>
        <w:t xml:space="preserve"> </w:t>
      </w:r>
    </w:p>
    <w:p w14:paraId="30D75BF6" w14:textId="1CD49107" w:rsidR="008F3774" w:rsidRDefault="008F3774" w:rsidP="008F3774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Just nu </w:t>
      </w:r>
      <w:r w:rsidR="001E433A">
        <w:rPr>
          <w:rFonts w:ascii="Calibri" w:eastAsia="Times New Roman" w:hAnsi="Calibri" w:cs="Calibri"/>
          <w:color w:val="000000"/>
          <w:lang w:eastAsia="sv-SE"/>
        </w:rPr>
        <w:t>ser det ut</w:t>
      </w:r>
      <w:r>
        <w:rPr>
          <w:rFonts w:ascii="Calibri" w:eastAsia="Times New Roman" w:hAnsi="Calibri" w:cs="Calibri"/>
          <w:color w:val="000000"/>
          <w:lang w:eastAsia="sv-SE"/>
        </w:rPr>
        <w:t xml:space="preserve"> som att budgeten för EU</w:t>
      </w:r>
      <w:r w:rsidR="00E858F3">
        <w:rPr>
          <w:rFonts w:ascii="Calibri" w:eastAsia="Times New Roman" w:hAnsi="Calibri" w:cs="Calibri"/>
          <w:color w:val="000000"/>
          <w:lang w:eastAsia="sv-SE"/>
        </w:rPr>
        <w:t>:</w:t>
      </w:r>
      <w:r>
        <w:rPr>
          <w:rFonts w:ascii="Calibri" w:eastAsia="Times New Roman" w:hAnsi="Calibri" w:cs="Calibri"/>
          <w:color w:val="000000"/>
          <w:lang w:eastAsia="sv-SE"/>
        </w:rPr>
        <w:t>s kommande ramprogram för forskning och innovation (</w:t>
      </w:r>
      <w:proofErr w:type="spellStart"/>
      <w:r>
        <w:rPr>
          <w:rFonts w:ascii="Calibri" w:eastAsia="Times New Roman" w:hAnsi="Calibri" w:cs="Calibri"/>
          <w:i/>
          <w:iCs/>
          <w:color w:val="000000"/>
          <w:lang w:eastAsia="sv-SE"/>
        </w:rPr>
        <w:t>Horizon</w:t>
      </w:r>
      <w:proofErr w:type="spellEnd"/>
      <w:r>
        <w:rPr>
          <w:rFonts w:ascii="Calibri" w:eastAsia="Times New Roman" w:hAnsi="Calibri" w:cs="Calibri"/>
          <w:i/>
          <w:iCs/>
          <w:color w:val="000000"/>
          <w:lang w:eastAsia="sv-S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lang w:eastAsia="sv-SE"/>
        </w:rPr>
        <w:t>Europe</w:t>
      </w:r>
      <w:proofErr w:type="spellEnd"/>
      <w:r>
        <w:rPr>
          <w:rFonts w:ascii="Calibri" w:eastAsia="Times New Roman" w:hAnsi="Calibri" w:cs="Calibri"/>
          <w:i/>
          <w:iCs/>
          <w:color w:val="000000"/>
          <w:lang w:eastAsia="sv-SE"/>
        </w:rPr>
        <w:t xml:space="preserve">) </w:t>
      </w:r>
      <w:r>
        <w:rPr>
          <w:rFonts w:ascii="Calibri" w:eastAsia="Times New Roman" w:hAnsi="Calibri" w:cs="Calibri"/>
          <w:color w:val="000000"/>
          <w:lang w:eastAsia="sv-SE"/>
        </w:rPr>
        <w:t xml:space="preserve">minskar med minst 15% (jämfört med kommissionens förslag i maj 2020) och blir 33% lägre än parlamentets ursprungliga förslag (2018) på €120 miljarder. </w:t>
      </w:r>
    </w:p>
    <w:p w14:paraId="50EFC11C" w14:textId="77777777" w:rsidR="008F3774" w:rsidRDefault="008F3774" w:rsidP="008F3774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Särskilt hårt verkar nedskärningen slå mot det Europeiska forskningsrådet (ERC) och mobilitetsprogrammet Marie </w:t>
      </w:r>
      <w:proofErr w:type="spellStart"/>
      <w:r>
        <w:rPr>
          <w:rFonts w:ascii="Calibri" w:eastAsia="Times New Roman" w:hAnsi="Calibri" w:cs="Calibri"/>
          <w:color w:val="000000"/>
          <w:lang w:eastAsia="sv-SE"/>
        </w:rPr>
        <w:t>Skłodowska</w:t>
      </w:r>
      <w:proofErr w:type="spellEnd"/>
      <w:r>
        <w:rPr>
          <w:rFonts w:ascii="Calibri" w:eastAsia="Times New Roman" w:hAnsi="Calibri" w:cs="Calibri"/>
          <w:color w:val="000000"/>
          <w:lang w:eastAsia="sv-SE"/>
        </w:rPr>
        <w:t xml:space="preserve">-Curie. </w:t>
      </w:r>
    </w:p>
    <w:p w14:paraId="72C5FF12" w14:textId="77777777" w:rsidR="008F3774" w:rsidRDefault="008F3774" w:rsidP="00FF0FFE"/>
    <w:p w14:paraId="37EC9A3C" w14:textId="343A7CFE" w:rsidR="00703402" w:rsidRDefault="00AD1692" w:rsidP="00FF0FFE">
      <w:r>
        <w:t>Det Europeiska forskningsrådet är en av EU</w:t>
      </w:r>
      <w:r w:rsidR="00B46CCE">
        <w:t>:</w:t>
      </w:r>
      <w:r>
        <w:t>s verkliga framgångshistorier. ERC fokus</w:t>
      </w:r>
      <w:r w:rsidR="00C4729F">
        <w:t>erar</w:t>
      </w:r>
      <w:r w:rsidR="00856F65">
        <w:t xml:space="preserve"> </w:t>
      </w:r>
      <w:r>
        <w:t xml:space="preserve">på </w:t>
      </w:r>
      <w:r w:rsidR="00C4729F">
        <w:t xml:space="preserve">att finansiera </w:t>
      </w:r>
      <w:r>
        <w:t xml:space="preserve">grundforskning av yppersta kvalitet och banbrytande forskning inom alla vetenskapsområden. Tack vare </w:t>
      </w:r>
      <w:proofErr w:type="spellStart"/>
      <w:r>
        <w:t>ERC</w:t>
      </w:r>
      <w:r w:rsidR="00B46CCE">
        <w:t>:</w:t>
      </w:r>
      <w:r>
        <w:t>s</w:t>
      </w:r>
      <w:proofErr w:type="spellEnd"/>
      <w:r>
        <w:t xml:space="preserve"> satsningar har Europa etablera</w:t>
      </w:r>
      <w:r w:rsidR="00457DC2">
        <w:t>t</w:t>
      </w:r>
      <w:r>
        <w:t xml:space="preserve"> sig som en stark forskningskontinent, i konkurrens med</w:t>
      </w:r>
      <w:r w:rsidR="00457DC2">
        <w:t xml:space="preserve"> </w:t>
      </w:r>
      <w:r>
        <w:t>USA och Kina.</w:t>
      </w:r>
    </w:p>
    <w:p w14:paraId="091660FC" w14:textId="77777777" w:rsidR="000402B9" w:rsidRDefault="000402B9" w:rsidP="00FF0FFE"/>
    <w:p w14:paraId="40A31B55" w14:textId="23B82F30" w:rsidR="00FF0FFE" w:rsidRDefault="00FF0FFE" w:rsidP="00FF0FFE">
      <w:r>
        <w:t xml:space="preserve">Ett starkt ERC </w:t>
      </w:r>
      <w:r w:rsidR="00B46CCE">
        <w:t xml:space="preserve">är </w:t>
      </w:r>
      <w:r>
        <w:t xml:space="preserve">en nödvändig förutsättning för att: </w:t>
      </w:r>
    </w:p>
    <w:p w14:paraId="4C5C5CBA" w14:textId="66BDF643" w:rsidR="00FF0FFE" w:rsidRDefault="00FF0FFE" w:rsidP="00FF0FFE">
      <w:pPr>
        <w:pStyle w:val="ListParagraph"/>
        <w:numPr>
          <w:ilvl w:val="0"/>
          <w:numId w:val="1"/>
        </w:numPr>
      </w:pPr>
      <w:r>
        <w:t>Europa ska fortsätta vara konkurrenskraftiga inom forskning, och inte bli frånsprungna av USA och Kina,</w:t>
      </w:r>
    </w:p>
    <w:p w14:paraId="0E5E250A" w14:textId="3B08C36A" w:rsidR="00FF0FFE" w:rsidRDefault="00FF0FFE" w:rsidP="00FF0FFE">
      <w:pPr>
        <w:pStyle w:val="ListParagraph"/>
        <w:numPr>
          <w:ilvl w:val="0"/>
          <w:numId w:val="1"/>
        </w:numPr>
      </w:pPr>
      <w:r>
        <w:t xml:space="preserve">Sverige ska upprätthålla sin position som ett framgångsrikt land inom forskning och innovation. </w:t>
      </w:r>
    </w:p>
    <w:p w14:paraId="41DA4EB7" w14:textId="77777777" w:rsidR="000402B9" w:rsidRDefault="000402B9" w:rsidP="00FF0FFE"/>
    <w:p w14:paraId="4CBF9F76" w14:textId="59A427B5" w:rsidR="00FF0FFE" w:rsidRDefault="00180091" w:rsidP="00FF0FFE">
      <w:r>
        <w:t xml:space="preserve">Av alla olika finansieringsformer som finns i </w:t>
      </w:r>
      <w:proofErr w:type="spellStart"/>
      <w:r w:rsidRPr="00CA0CF0">
        <w:rPr>
          <w:i/>
        </w:rPr>
        <w:t>Horizon</w:t>
      </w:r>
      <w:proofErr w:type="spellEnd"/>
      <w:r w:rsidRPr="00CA0CF0">
        <w:rPr>
          <w:i/>
        </w:rPr>
        <w:t xml:space="preserve"> 2020</w:t>
      </w:r>
      <w:r>
        <w:t xml:space="preserve"> är ERC</w:t>
      </w:r>
      <w:r w:rsidR="00CC5196">
        <w:t xml:space="preserve">-finansierade forskningsprojekt de som leder till flest patent. </w:t>
      </w:r>
      <w:r w:rsidR="00310AC2">
        <w:t>Det visar tydligt att satsningar på excellens och grundforsk</w:t>
      </w:r>
      <w:r w:rsidR="00AD611D">
        <w:t>n</w:t>
      </w:r>
      <w:r w:rsidR="00310AC2">
        <w:t xml:space="preserve">ing även ger </w:t>
      </w:r>
      <w:r w:rsidR="000402B9">
        <w:t xml:space="preserve">stor </w:t>
      </w:r>
      <w:r w:rsidR="00310AC2">
        <w:t xml:space="preserve">samhällsnytta. </w:t>
      </w:r>
      <w:r w:rsidR="00FF0FFE">
        <w:t xml:space="preserve">Jag ska inte tråka ut er med argument om hur kunskap och forskning leder till tillväxt utan det tror jag att vi redan är helt överens om. </w:t>
      </w:r>
      <w:r w:rsidR="00CA0CF0">
        <w:t>Likaså att vetenskap är nyckeln för att möta samhällets stora utmaningar och FN</w:t>
      </w:r>
      <w:r w:rsidR="00A80DDF">
        <w:t>:</w:t>
      </w:r>
      <w:r w:rsidR="00CA0CF0">
        <w:t xml:space="preserve">s hållbarhetsmål. </w:t>
      </w:r>
    </w:p>
    <w:p w14:paraId="50351FF2" w14:textId="6E555FDC" w:rsidR="00AD1692" w:rsidRDefault="00AD1692" w:rsidP="00AD1692"/>
    <w:p w14:paraId="0EA06ADE" w14:textId="6BF70732" w:rsidR="00703402" w:rsidRDefault="00AD1692" w:rsidP="00AD1692">
      <w:r>
        <w:t xml:space="preserve">Av </w:t>
      </w:r>
      <w:proofErr w:type="spellStart"/>
      <w:r>
        <w:t>ERC</w:t>
      </w:r>
      <w:r w:rsidR="00B46CCE">
        <w:t>:</w:t>
      </w:r>
      <w:r>
        <w:t>s</w:t>
      </w:r>
      <w:proofErr w:type="spellEnd"/>
      <w:r>
        <w:t xml:space="preserve"> budget går 2/3 till forskare under 40 år. ERC är </w:t>
      </w:r>
      <w:r w:rsidR="0077102F">
        <w:t xml:space="preserve">viktigt </w:t>
      </w:r>
      <w:r>
        <w:t xml:space="preserve">för att yngre forskare i Sverige och EU ska kunna etablera sig och bygga upp nya, innovativa forskningsmiljöer. </w:t>
      </w:r>
      <w:r w:rsidR="002B04C1">
        <w:t xml:space="preserve">I år fick rekordmånga yngre forskare i Sverige startbidrag från ERC, vilket visar att vi som land blivit duktiga på att dra nytta av ERC för att bygga starka forskningsmiljöer. </w:t>
      </w:r>
    </w:p>
    <w:p w14:paraId="50E06BBB" w14:textId="77777777" w:rsidR="00703402" w:rsidRDefault="00703402" w:rsidP="00AD1692"/>
    <w:p w14:paraId="28346F1C" w14:textId="045302AF" w:rsidR="008446CD" w:rsidRPr="008446CD" w:rsidRDefault="00703402" w:rsidP="00AD1692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Båda ERC och Marie </w:t>
      </w:r>
      <w:proofErr w:type="spellStart"/>
      <w:r>
        <w:rPr>
          <w:rFonts w:ascii="Calibri" w:eastAsia="Times New Roman" w:hAnsi="Calibri" w:cs="Calibri"/>
          <w:color w:val="000000"/>
          <w:lang w:eastAsia="sv-SE"/>
        </w:rPr>
        <w:t>Skłodowska</w:t>
      </w:r>
      <w:proofErr w:type="spellEnd"/>
      <w:r>
        <w:rPr>
          <w:rFonts w:ascii="Calibri" w:eastAsia="Times New Roman" w:hAnsi="Calibri" w:cs="Calibri"/>
          <w:color w:val="000000"/>
          <w:lang w:eastAsia="sv-SE"/>
        </w:rPr>
        <w:t xml:space="preserve">-Curie-programmet ger finansiering på individnivå. Tack vare detta har forskare i Europa och Sverige fått möjlighet att bedriva forskning i världsklass och bygga upp framgångsrika forskningsmiljöer. </w:t>
      </w:r>
      <w:r w:rsidR="001D0E2D">
        <w:rPr>
          <w:rFonts w:ascii="Calibri" w:eastAsia="Times New Roman" w:hAnsi="Calibri" w:cs="Calibri"/>
          <w:color w:val="000000"/>
          <w:lang w:eastAsia="sv-SE"/>
        </w:rPr>
        <w:t xml:space="preserve">Det </w:t>
      </w:r>
      <w:r>
        <w:rPr>
          <w:rFonts w:ascii="Calibri" w:eastAsia="Times New Roman" w:hAnsi="Calibri" w:cs="Calibri"/>
          <w:color w:val="000000"/>
          <w:lang w:eastAsia="sv-SE"/>
        </w:rPr>
        <w:t xml:space="preserve">är i sin tur en nödvändig förutsättning för att svenska forskare och lärosäten ska kunna delta i de större utlysningar som planeras inom </w:t>
      </w:r>
      <w:proofErr w:type="spellStart"/>
      <w:r w:rsidRPr="0048397D">
        <w:rPr>
          <w:rFonts w:ascii="Calibri" w:eastAsia="Times New Roman" w:hAnsi="Calibri" w:cs="Calibri"/>
          <w:i/>
          <w:color w:val="000000"/>
          <w:lang w:eastAsia="sv-SE"/>
        </w:rPr>
        <w:t>Horizon</w:t>
      </w:r>
      <w:proofErr w:type="spellEnd"/>
      <w:r w:rsidRPr="0048397D">
        <w:rPr>
          <w:rFonts w:ascii="Calibri" w:eastAsia="Times New Roman" w:hAnsi="Calibri" w:cs="Calibri"/>
          <w:i/>
          <w:color w:val="000000"/>
          <w:lang w:eastAsia="sv-SE"/>
        </w:rPr>
        <w:t xml:space="preserve"> </w:t>
      </w:r>
      <w:proofErr w:type="spellStart"/>
      <w:r w:rsidRPr="0048397D">
        <w:rPr>
          <w:rFonts w:ascii="Calibri" w:eastAsia="Times New Roman" w:hAnsi="Calibri" w:cs="Calibri"/>
          <w:i/>
          <w:color w:val="000000"/>
          <w:lang w:eastAsia="sv-SE"/>
        </w:rPr>
        <w:t>Europ</w:t>
      </w:r>
      <w:r w:rsidR="00457ED0" w:rsidRPr="0048397D">
        <w:rPr>
          <w:rFonts w:ascii="Calibri" w:eastAsia="Times New Roman" w:hAnsi="Calibri" w:cs="Calibri"/>
          <w:i/>
          <w:color w:val="000000"/>
          <w:lang w:eastAsia="sv-SE"/>
        </w:rPr>
        <w:t>e</w:t>
      </w:r>
      <w:proofErr w:type="spellEnd"/>
      <w:r w:rsidR="00195889">
        <w:rPr>
          <w:rFonts w:ascii="Calibri" w:eastAsia="Times New Roman" w:hAnsi="Calibri" w:cs="Calibri"/>
          <w:color w:val="000000"/>
          <w:lang w:eastAsia="sv-SE"/>
        </w:rPr>
        <w:t xml:space="preserve">. Exempelvis </w:t>
      </w:r>
      <w:r w:rsidR="00812538">
        <w:rPr>
          <w:rFonts w:ascii="Calibri" w:eastAsia="Times New Roman" w:hAnsi="Calibri" w:cs="Calibri"/>
          <w:color w:val="000000"/>
          <w:lang w:eastAsia="sv-SE"/>
        </w:rPr>
        <w:t xml:space="preserve">de aviserade </w:t>
      </w:r>
      <w:r w:rsidR="00195889">
        <w:rPr>
          <w:rFonts w:ascii="Calibri" w:eastAsia="Times New Roman" w:hAnsi="Calibri" w:cs="Calibri"/>
          <w:color w:val="000000"/>
          <w:lang w:eastAsia="sv-SE"/>
        </w:rPr>
        <w:t xml:space="preserve">s.k. </w:t>
      </w:r>
      <w:r w:rsidR="00195889" w:rsidRPr="00195889">
        <w:rPr>
          <w:rFonts w:ascii="Calibri" w:eastAsia="Times New Roman" w:hAnsi="Calibri" w:cs="Calibri"/>
          <w:i/>
          <w:color w:val="000000"/>
          <w:lang w:eastAsia="sv-SE"/>
        </w:rPr>
        <w:t>missions</w:t>
      </w:r>
      <w:r w:rsidR="00195889">
        <w:rPr>
          <w:rFonts w:ascii="Calibri" w:eastAsia="Times New Roman" w:hAnsi="Calibri" w:cs="Calibri"/>
          <w:color w:val="000000"/>
          <w:lang w:eastAsia="sv-SE"/>
        </w:rPr>
        <w:t xml:space="preserve"> inom cancer, klimat och hälsa. </w:t>
      </w:r>
      <w:proofErr w:type="spellStart"/>
      <w:r w:rsidR="008446CD">
        <w:rPr>
          <w:rFonts w:ascii="Calibri" w:eastAsia="Times New Roman" w:hAnsi="Calibri" w:cs="Calibri"/>
          <w:color w:val="000000"/>
          <w:lang w:eastAsia="sv-SE"/>
        </w:rPr>
        <w:t>ERC</w:t>
      </w:r>
      <w:r w:rsidR="006F3EA5">
        <w:rPr>
          <w:rFonts w:ascii="Calibri" w:eastAsia="Times New Roman" w:hAnsi="Calibri" w:cs="Calibri"/>
          <w:color w:val="000000"/>
          <w:lang w:eastAsia="sv-SE"/>
        </w:rPr>
        <w:t>:</w:t>
      </w:r>
      <w:r w:rsidR="008446CD">
        <w:rPr>
          <w:rFonts w:ascii="Calibri" w:eastAsia="Times New Roman" w:hAnsi="Calibri" w:cs="Calibri"/>
          <w:color w:val="000000"/>
          <w:lang w:eastAsia="sv-SE"/>
        </w:rPr>
        <w:t>s</w:t>
      </w:r>
      <w:proofErr w:type="spellEnd"/>
      <w:r w:rsidR="008446CD">
        <w:rPr>
          <w:rFonts w:ascii="Calibri" w:eastAsia="Times New Roman" w:hAnsi="Calibri" w:cs="Calibri"/>
          <w:color w:val="000000"/>
          <w:lang w:eastAsia="sv-SE"/>
        </w:rPr>
        <w:t xml:space="preserve"> fokus på framstående forskare är en nödvändig förutsättning för resten av ramprogrammet</w:t>
      </w:r>
      <w:r w:rsidR="003C5794">
        <w:rPr>
          <w:rFonts w:ascii="Calibri" w:eastAsia="Times New Roman" w:hAnsi="Calibri" w:cs="Calibri"/>
          <w:color w:val="000000"/>
          <w:lang w:eastAsia="sv-SE"/>
        </w:rPr>
        <w:t xml:space="preserve"> –</w:t>
      </w:r>
      <w:r w:rsidR="00D52459">
        <w:rPr>
          <w:rFonts w:ascii="Calibri" w:eastAsia="Times New Roman" w:hAnsi="Calibri" w:cs="Calibri"/>
          <w:color w:val="000000"/>
          <w:lang w:eastAsia="sv-SE"/>
        </w:rPr>
        <w:t xml:space="preserve"> utan meriterade forskningsledare </w:t>
      </w:r>
      <w:r w:rsidR="0048397D">
        <w:rPr>
          <w:rFonts w:ascii="Calibri" w:eastAsia="Times New Roman" w:hAnsi="Calibri" w:cs="Calibri"/>
          <w:color w:val="000000"/>
          <w:lang w:eastAsia="sv-SE"/>
        </w:rPr>
        <w:t xml:space="preserve">kan inte de </w:t>
      </w:r>
      <w:r w:rsidR="00D52459">
        <w:rPr>
          <w:rFonts w:ascii="Calibri" w:eastAsia="Times New Roman" w:hAnsi="Calibri" w:cs="Calibri"/>
          <w:color w:val="000000"/>
          <w:lang w:eastAsia="sv-SE"/>
        </w:rPr>
        <w:t xml:space="preserve">andra satsningarna i </w:t>
      </w:r>
      <w:proofErr w:type="spellStart"/>
      <w:r w:rsidR="00D52459" w:rsidRPr="0048397D">
        <w:rPr>
          <w:rFonts w:ascii="Calibri" w:eastAsia="Times New Roman" w:hAnsi="Calibri" w:cs="Calibri"/>
          <w:i/>
          <w:color w:val="000000"/>
          <w:lang w:eastAsia="sv-SE"/>
        </w:rPr>
        <w:t>Horizon</w:t>
      </w:r>
      <w:proofErr w:type="spellEnd"/>
      <w:r w:rsidR="00D52459" w:rsidRPr="0048397D">
        <w:rPr>
          <w:rFonts w:ascii="Calibri" w:eastAsia="Times New Roman" w:hAnsi="Calibri" w:cs="Calibri"/>
          <w:i/>
          <w:color w:val="000000"/>
          <w:lang w:eastAsia="sv-SE"/>
        </w:rPr>
        <w:t xml:space="preserve"> </w:t>
      </w:r>
      <w:proofErr w:type="spellStart"/>
      <w:r w:rsidR="00D52459" w:rsidRPr="0048397D">
        <w:rPr>
          <w:rFonts w:ascii="Calibri" w:eastAsia="Times New Roman" w:hAnsi="Calibri" w:cs="Calibri"/>
          <w:i/>
          <w:color w:val="000000"/>
          <w:lang w:eastAsia="sv-SE"/>
        </w:rPr>
        <w:t>Europ</w:t>
      </w:r>
      <w:r w:rsidR="002C49CB" w:rsidRPr="0048397D">
        <w:rPr>
          <w:rFonts w:ascii="Calibri" w:eastAsia="Times New Roman" w:hAnsi="Calibri" w:cs="Calibri"/>
          <w:i/>
          <w:color w:val="000000"/>
          <w:lang w:eastAsia="sv-SE"/>
        </w:rPr>
        <w:t>e</w:t>
      </w:r>
      <w:proofErr w:type="spellEnd"/>
      <w:r w:rsidR="0048397D">
        <w:rPr>
          <w:rFonts w:ascii="Calibri" w:eastAsia="Times New Roman" w:hAnsi="Calibri" w:cs="Calibri"/>
          <w:i/>
          <w:color w:val="000000"/>
          <w:lang w:eastAsia="sv-SE"/>
        </w:rPr>
        <w:t xml:space="preserve"> </w:t>
      </w:r>
      <w:r w:rsidR="0048397D" w:rsidRPr="0048397D">
        <w:rPr>
          <w:rFonts w:ascii="Calibri" w:eastAsia="Times New Roman" w:hAnsi="Calibri" w:cs="Calibri"/>
          <w:color w:val="000000"/>
          <w:lang w:eastAsia="sv-SE"/>
        </w:rPr>
        <w:t>lyckas</w:t>
      </w:r>
      <w:r w:rsidR="00D52459">
        <w:rPr>
          <w:rFonts w:ascii="Calibri" w:eastAsia="Times New Roman" w:hAnsi="Calibri" w:cs="Calibri"/>
          <w:color w:val="000000"/>
          <w:lang w:eastAsia="sv-SE"/>
        </w:rPr>
        <w:t>.</w:t>
      </w:r>
    </w:p>
    <w:p w14:paraId="1AB0A93A" w14:textId="77777777" w:rsidR="00AD1692" w:rsidRDefault="00AD1692" w:rsidP="00AD1692"/>
    <w:p w14:paraId="493AF2E8" w14:textId="273C6F9D" w:rsidR="00F45505" w:rsidRPr="00E57741" w:rsidRDefault="00AD1692" w:rsidP="00F45505">
      <w:r>
        <w:t xml:space="preserve">Med hjälp av finansiering från ERC har </w:t>
      </w:r>
      <w:r w:rsidR="0048397D">
        <w:t>lärosäten</w:t>
      </w:r>
      <w:r>
        <w:t xml:space="preserve"> i EU och Sverige möjlighet att rekrytera duktiga forskare från andra världsdelar. Dessutom </w:t>
      </w:r>
      <w:r w:rsidR="00E57741">
        <w:t xml:space="preserve">kan vi </w:t>
      </w:r>
      <w:r>
        <w:t>behåll</w:t>
      </w:r>
      <w:r w:rsidR="00E57741">
        <w:t>a</w:t>
      </w:r>
      <w:r>
        <w:t xml:space="preserve"> talanger som annars kanske skulle flyttat till prestigeuniversitet i USA. Här har programmet Marie </w:t>
      </w:r>
      <w:proofErr w:type="spellStart"/>
      <w:r>
        <w:t>Sk</w:t>
      </w:r>
      <w:r w:rsidR="008F7D92">
        <w:rPr>
          <w:rFonts w:ascii="Calibri" w:eastAsia="Times New Roman" w:hAnsi="Calibri" w:cs="Calibri"/>
          <w:color w:val="000000"/>
          <w:lang w:eastAsia="sv-SE"/>
        </w:rPr>
        <w:t>ł</w:t>
      </w:r>
      <w:r>
        <w:t>odowska</w:t>
      </w:r>
      <w:proofErr w:type="spellEnd"/>
      <w:r>
        <w:t>-Curie varit mycket framgångsrik genom att finansiera mobilitet för forskare</w:t>
      </w:r>
      <w:r w:rsidR="00E57741">
        <w:t xml:space="preserve"> </w:t>
      </w:r>
      <w:r>
        <w:t>mellan länder</w:t>
      </w:r>
      <w:r w:rsidR="00E57741">
        <w:t xml:space="preserve">. Programmet stödjer även mobilitet </w:t>
      </w:r>
      <w:r>
        <w:t>mellan universitet</w:t>
      </w:r>
      <w:r w:rsidR="00E57741">
        <w:t xml:space="preserve"> och </w:t>
      </w:r>
      <w:r>
        <w:t xml:space="preserve">näringsliv. </w:t>
      </w:r>
      <w:r w:rsidR="00E57741">
        <w:t xml:space="preserve">Fler än </w:t>
      </w:r>
      <w:r>
        <w:t xml:space="preserve">27 000 forskare inom EU har </w:t>
      </w:r>
      <w:r>
        <w:lastRenderedPageBreak/>
        <w:t xml:space="preserve">dragit nytta av programmet och på så sätt spridit </w:t>
      </w:r>
      <w:r w:rsidR="00D31F0E">
        <w:t xml:space="preserve">värdefull </w:t>
      </w:r>
      <w:r>
        <w:t xml:space="preserve">kunskap mellan länder och mellan </w:t>
      </w:r>
      <w:r w:rsidR="00CF3E6B">
        <w:t>samhällsse</w:t>
      </w:r>
      <w:r w:rsidR="00D31F0E">
        <w:t xml:space="preserve">ktorer. Den här sortens aktiviteter är ofta svåra att få finansiering för och utan </w:t>
      </w:r>
      <w:r w:rsidR="0061505B">
        <w:rPr>
          <w:rFonts w:ascii="Calibri" w:eastAsia="Times New Roman" w:hAnsi="Calibri" w:cs="Calibri"/>
          <w:color w:val="000000"/>
          <w:lang w:eastAsia="sv-SE"/>
        </w:rPr>
        <w:t xml:space="preserve">Marie </w:t>
      </w:r>
      <w:proofErr w:type="spellStart"/>
      <w:r w:rsidR="0061505B">
        <w:rPr>
          <w:rFonts w:ascii="Calibri" w:eastAsia="Times New Roman" w:hAnsi="Calibri" w:cs="Calibri"/>
          <w:color w:val="000000"/>
          <w:lang w:eastAsia="sv-SE"/>
        </w:rPr>
        <w:t>Skłodowska</w:t>
      </w:r>
      <w:proofErr w:type="spellEnd"/>
      <w:r w:rsidR="0061505B">
        <w:rPr>
          <w:rFonts w:ascii="Calibri" w:eastAsia="Times New Roman" w:hAnsi="Calibri" w:cs="Calibri"/>
          <w:color w:val="000000"/>
          <w:lang w:eastAsia="sv-SE"/>
        </w:rPr>
        <w:t>-Curie</w:t>
      </w:r>
      <w:r w:rsidR="0061505B">
        <w:t xml:space="preserve"> </w:t>
      </w:r>
      <w:r w:rsidR="00D31F0E">
        <w:t xml:space="preserve">hade troligen många utbyten inte blivit av. </w:t>
      </w:r>
    </w:p>
    <w:p w14:paraId="0658C607" w14:textId="77777777" w:rsidR="00AD1692" w:rsidRDefault="00AD1692" w:rsidP="00AD1692"/>
    <w:p w14:paraId="16B1B79D" w14:textId="29EB7CE5" w:rsidR="00AD1692" w:rsidRDefault="00977641" w:rsidP="00AD1692">
      <w:r w:rsidRPr="00977641">
        <w:rPr>
          <w:highlight w:val="yellow"/>
        </w:rPr>
        <w:t>För mig har finansieringen från ERC/Marie-</w:t>
      </w:r>
      <w:proofErr w:type="spellStart"/>
      <w:r w:rsidRPr="00977641">
        <w:rPr>
          <w:highlight w:val="yellow"/>
        </w:rPr>
        <w:t>Sklowoska</w:t>
      </w:r>
      <w:proofErr w:type="spellEnd"/>
      <w:r w:rsidRPr="00977641">
        <w:rPr>
          <w:highlight w:val="yellow"/>
        </w:rPr>
        <w:t>-Curie</w:t>
      </w:r>
      <w:r w:rsidR="00EB26AE">
        <w:rPr>
          <w:highlight w:val="yellow"/>
        </w:rPr>
        <w:t>/</w:t>
      </w:r>
      <w:proofErr w:type="spellStart"/>
      <w:r w:rsidR="00EB26AE" w:rsidRPr="00EB26AE">
        <w:rPr>
          <w:i/>
          <w:highlight w:val="yellow"/>
        </w:rPr>
        <w:t>Horizon</w:t>
      </w:r>
      <w:proofErr w:type="spellEnd"/>
      <w:r w:rsidR="00EB26AE" w:rsidRPr="00EB26AE">
        <w:rPr>
          <w:i/>
          <w:highlight w:val="yellow"/>
        </w:rPr>
        <w:t xml:space="preserve"> 2020</w:t>
      </w:r>
      <w:r w:rsidRPr="00977641">
        <w:rPr>
          <w:highlight w:val="yellow"/>
        </w:rPr>
        <w:t xml:space="preserve"> inneburit att…</w:t>
      </w:r>
      <w:r>
        <w:rPr>
          <w:highlight w:val="yellow"/>
        </w:rPr>
        <w:t xml:space="preserve"> </w:t>
      </w:r>
      <w:r w:rsidR="00AD332C">
        <w:rPr>
          <w:highlight w:val="yellow"/>
        </w:rPr>
        <w:t>Utan det stödet hade jag…</w:t>
      </w:r>
      <w:r w:rsidR="003B0DB7">
        <w:rPr>
          <w:highlight w:val="yellow"/>
        </w:rPr>
        <w:t xml:space="preserve"> /exempel från din forskning/. </w:t>
      </w:r>
      <w:r w:rsidR="00AD332C">
        <w:rPr>
          <w:highlight w:val="yellow"/>
        </w:rPr>
        <w:t xml:space="preserve"> </w:t>
      </w:r>
    </w:p>
    <w:p w14:paraId="5C8DBC7E" w14:textId="77777777" w:rsidR="00977641" w:rsidRDefault="00977641" w:rsidP="00AD1692"/>
    <w:p w14:paraId="718A0261" w14:textId="5492ABDB" w:rsidR="00865FA8" w:rsidRDefault="00E77A38" w:rsidP="00AD1692">
      <w:r>
        <w:t xml:space="preserve">I nuläget kommer </w:t>
      </w:r>
      <w:r w:rsidR="0008468B">
        <w:t>tyvärr EU</w:t>
      </w:r>
      <w:r>
        <w:t xml:space="preserve"> allt längre från målet om att 3% av BNP ska </w:t>
      </w:r>
      <w:r w:rsidR="00287EA4">
        <w:t>g</w:t>
      </w:r>
      <w:r>
        <w:t xml:space="preserve">å till forskning. </w:t>
      </w:r>
      <w:r w:rsidR="00F32925">
        <w:t>Det är olyckligt eftersom i</w:t>
      </w:r>
      <w:r>
        <w:t xml:space="preserve">nget parti i Europa </w:t>
      </w:r>
      <w:r w:rsidR="00F32925">
        <w:t xml:space="preserve">egentligen </w:t>
      </w:r>
      <w:r>
        <w:t>vill se en minskad budget för forskning och innovation</w:t>
      </w:r>
      <w:r w:rsidR="00891449">
        <w:t>. T</w:t>
      </w:r>
      <w:r>
        <w:t>värtom vill folk se klimatsmarta innovationer, bättre sjukvård och konkurrenskraftiga företag. Det är särskilt sant och viktigt i Sverige</w:t>
      </w:r>
      <w:r w:rsidR="008F7D92">
        <w:t>,</w:t>
      </w:r>
      <w:r>
        <w:t xml:space="preserve"> där vi sedan länge har en </w:t>
      </w:r>
      <w:r w:rsidR="00B806F8">
        <w:t xml:space="preserve">kunskapsriven ekonomi. </w:t>
      </w:r>
    </w:p>
    <w:p w14:paraId="0E0E3D0C" w14:textId="77777777" w:rsidR="00865FA8" w:rsidRDefault="00865FA8" w:rsidP="00AD1692"/>
    <w:p w14:paraId="0AB54EF7" w14:textId="7A4C3947" w:rsidR="00E77A38" w:rsidRDefault="00865FA8" w:rsidP="00AD1692">
      <w:r>
        <w:t>Slutligen vill jag lyfta fram att när ERC grundades 2007 så var Sverige e</w:t>
      </w:r>
      <w:r w:rsidR="008F7D92">
        <w:t>tt</w:t>
      </w:r>
      <w:r>
        <w:t xml:space="preserve"> av de länder som var mest drivande. Sverige har en </w:t>
      </w:r>
      <w:r w:rsidR="00D15BEA">
        <w:t>stolt</w:t>
      </w:r>
      <w:r>
        <w:t xml:space="preserve"> historia av att satsa på vetenskap och högre utbildning och </w:t>
      </w:r>
      <w:r w:rsidR="00465CE1">
        <w:t>j</w:t>
      </w:r>
      <w:r w:rsidR="00E77A38">
        <w:t xml:space="preserve">ag vädjar därför till dig och andra ledamöter i </w:t>
      </w:r>
      <w:r w:rsidR="00E77A38" w:rsidRPr="00EE65EE">
        <w:rPr>
          <w:highlight w:val="yellow"/>
        </w:rPr>
        <w:t>riksdagen/EU-parlamentet</w:t>
      </w:r>
      <w:r w:rsidR="00E77A38">
        <w:t xml:space="preserve"> att göra ditt yttersta för att öka EU</w:t>
      </w:r>
      <w:r w:rsidR="00C978D8">
        <w:t>:</w:t>
      </w:r>
      <w:r w:rsidR="00E77A38">
        <w:t>s forskningsbudget</w:t>
      </w:r>
      <w:r w:rsidR="004F1EF9">
        <w:t>!</w:t>
      </w:r>
    </w:p>
    <w:p w14:paraId="66BFD1CD" w14:textId="77777777" w:rsidR="00AD1692" w:rsidRDefault="00AD1692" w:rsidP="00AD1692"/>
    <w:p w14:paraId="47D0B890" w14:textId="688CA15E" w:rsidR="00625FF9" w:rsidRDefault="00625FF9" w:rsidP="00625FF9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Med vänliga hälsningar,</w:t>
      </w:r>
    </w:p>
    <w:p w14:paraId="761785B6" w14:textId="57C693E3" w:rsidR="00EE65EE" w:rsidRDefault="00EE65EE" w:rsidP="00625FF9">
      <w:pPr>
        <w:rPr>
          <w:rFonts w:ascii="Calibri" w:eastAsia="Times New Roman" w:hAnsi="Calibri" w:cs="Calibri"/>
          <w:color w:val="000000"/>
          <w:lang w:eastAsia="sv-SE"/>
        </w:rPr>
      </w:pPr>
      <w:r w:rsidRPr="00EE65EE">
        <w:rPr>
          <w:rFonts w:ascii="Calibri" w:eastAsia="Times New Roman" w:hAnsi="Calibri" w:cs="Calibri"/>
          <w:color w:val="000000"/>
          <w:highlight w:val="yellow"/>
          <w:lang w:eastAsia="sv-SE"/>
        </w:rPr>
        <w:t>NAMN</w:t>
      </w:r>
    </w:p>
    <w:p w14:paraId="7BFFC863" w14:textId="632C4486" w:rsidR="008108FA" w:rsidRDefault="008108FA"/>
    <w:p w14:paraId="344DB94C" w14:textId="28B85470" w:rsidR="008108FA" w:rsidRDefault="00887374">
      <w:pPr>
        <w:rPr>
          <w:b/>
        </w:rPr>
      </w:pPr>
      <w:r>
        <w:rPr>
          <w:b/>
        </w:rPr>
        <w:t>Länktips med mer information</w:t>
      </w:r>
    </w:p>
    <w:p w14:paraId="00430147" w14:textId="4198F941" w:rsidR="00B66C47" w:rsidRDefault="00B66C47" w:rsidP="00B66C47">
      <w:pPr>
        <w:rPr>
          <w:u w:val="single"/>
        </w:rPr>
      </w:pPr>
      <w:r>
        <w:rPr>
          <w:u w:val="single"/>
        </w:rPr>
        <w:t xml:space="preserve">Tal av Jean-Pierre </w:t>
      </w:r>
      <w:proofErr w:type="spellStart"/>
      <w:r>
        <w:rPr>
          <w:u w:val="single"/>
        </w:rPr>
        <w:t>Bourgiunon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ERC:s</w:t>
      </w:r>
      <w:proofErr w:type="spellEnd"/>
      <w:r>
        <w:rPr>
          <w:u w:val="single"/>
        </w:rPr>
        <w:t xml:space="preserve"> president) för i EU-parlamentet september 2020</w:t>
      </w:r>
    </w:p>
    <w:p w14:paraId="512EA9B8" w14:textId="4DD0981D" w:rsidR="00B66C47" w:rsidRDefault="008F7D92" w:rsidP="00B66C47">
      <w:pPr>
        <w:rPr>
          <w:u w:val="single"/>
        </w:rPr>
      </w:pPr>
      <w:hyperlink r:id="rId8" w:history="1">
        <w:r w:rsidR="004763F8" w:rsidRPr="00F53725">
          <w:rPr>
            <w:rStyle w:val="Hyperlink"/>
          </w:rPr>
          <w:t>https://erc.europa.eu/news/hearing-itre-european-parliament</w:t>
        </w:r>
      </w:hyperlink>
    </w:p>
    <w:p w14:paraId="42F7D935" w14:textId="77777777" w:rsidR="00B66C47" w:rsidRDefault="00B66C47" w:rsidP="00B66C47">
      <w:pPr>
        <w:rPr>
          <w:u w:val="single"/>
        </w:rPr>
      </w:pPr>
    </w:p>
    <w:p w14:paraId="2E1E7E9F" w14:textId="2794530E" w:rsidR="00B66C47" w:rsidRDefault="00B66C47" w:rsidP="00B66C47">
      <w:pPr>
        <w:rPr>
          <w:rStyle w:val="Hyperlink"/>
        </w:rPr>
      </w:pPr>
      <w:r w:rsidRPr="00474A69">
        <w:rPr>
          <w:u w:val="single"/>
        </w:rPr>
        <w:t xml:space="preserve">Öppet brev till EU-kommissionens ordförande, uppbackat av 16,000 forskare: </w:t>
      </w:r>
      <w:hyperlink r:id="rId9" w:history="1">
        <w:r w:rsidRPr="00F53725">
          <w:rPr>
            <w:rStyle w:val="Hyperlink"/>
          </w:rPr>
          <w:t>https://friendsoftheerc.w.uib.no/the-letter/</w:t>
        </w:r>
      </w:hyperlink>
    </w:p>
    <w:p w14:paraId="62EC7266" w14:textId="77777777" w:rsidR="00B66C47" w:rsidRDefault="00B66C47" w:rsidP="00B66C47">
      <w:r>
        <w:t xml:space="preserve">Forskare från hela Europa, inklusive några Nobelpristagare, protesterar mot de förslagna nedskärningarna i forskningsbudgeten och specifikt dråpslaget mot ERC. </w:t>
      </w:r>
    </w:p>
    <w:p w14:paraId="23EDAEB0" w14:textId="77777777" w:rsidR="00B66C47" w:rsidRDefault="00B66C47" w:rsidP="00B66C47"/>
    <w:p w14:paraId="70536489" w14:textId="77777777" w:rsidR="00B66C47" w:rsidRPr="00D10BD7" w:rsidRDefault="00B66C47" w:rsidP="00B66C47">
      <w:pPr>
        <w:rPr>
          <w:u w:val="single"/>
        </w:rPr>
      </w:pPr>
      <w:r w:rsidRPr="00D10BD7">
        <w:rPr>
          <w:u w:val="single"/>
        </w:rPr>
        <w:t xml:space="preserve">Halvtidsutvärdering av ramprogrammet </w:t>
      </w:r>
      <w:proofErr w:type="spellStart"/>
      <w:r w:rsidRPr="00D10BD7">
        <w:rPr>
          <w:u w:val="single"/>
        </w:rPr>
        <w:t>Horizon</w:t>
      </w:r>
      <w:proofErr w:type="spellEnd"/>
      <w:r w:rsidRPr="00D10BD7">
        <w:rPr>
          <w:u w:val="single"/>
        </w:rPr>
        <w:t xml:space="preserve"> 2020 (från 2017): </w:t>
      </w:r>
    </w:p>
    <w:p w14:paraId="4A44CA5D" w14:textId="77777777" w:rsidR="00B66C47" w:rsidRDefault="008F7D92" w:rsidP="00B66C47">
      <w:hyperlink r:id="rId10" w:history="1">
        <w:r w:rsidR="00B66C47" w:rsidRPr="00F53725">
          <w:rPr>
            <w:rStyle w:val="Hyperlink"/>
          </w:rPr>
          <w:t>https://ec.europa.eu/research/evaluations/pdf/book_interim_evaluation_horizon_2020.pdf</w:t>
        </w:r>
      </w:hyperlink>
    </w:p>
    <w:p w14:paraId="4C142F85" w14:textId="77777777" w:rsidR="00B66C47" w:rsidRDefault="00B66C47" w:rsidP="00B66C47">
      <w:r>
        <w:t xml:space="preserve">Utvärderingen visade att det pågående ramprogrammet varit mycket framgångsrikt och att nya satsningar krävs för att bygga vidare på den framgångsrika forskning som Europa har, i annat fall blir vi omsprungna av t.ex. Kina. </w:t>
      </w:r>
    </w:p>
    <w:p w14:paraId="3D6FE413" w14:textId="77777777" w:rsidR="00B66C47" w:rsidRDefault="00B66C47" w:rsidP="00B66C47"/>
    <w:p w14:paraId="088D6FD1" w14:textId="03E4016D" w:rsidR="00B66C47" w:rsidRPr="00D10BD7" w:rsidRDefault="00B66C47" w:rsidP="00B66C47">
      <w:pPr>
        <w:rPr>
          <w:u w:val="single"/>
        </w:rPr>
      </w:pPr>
      <w:r w:rsidRPr="00D10BD7">
        <w:rPr>
          <w:u w:val="single"/>
        </w:rPr>
        <w:t xml:space="preserve">Parlamentets </w:t>
      </w:r>
      <w:r w:rsidR="007D39D5">
        <w:rPr>
          <w:u w:val="single"/>
        </w:rPr>
        <w:t>budget</w:t>
      </w:r>
      <w:r w:rsidRPr="00D10BD7">
        <w:rPr>
          <w:u w:val="single"/>
        </w:rPr>
        <w:t>förslag från 2018:</w:t>
      </w:r>
    </w:p>
    <w:p w14:paraId="35076045" w14:textId="77777777" w:rsidR="00B66C47" w:rsidRDefault="008F7D92" w:rsidP="00B66C47">
      <w:hyperlink r:id="rId11" w:history="1">
        <w:r w:rsidR="00B66C47" w:rsidRPr="00F53725">
          <w:rPr>
            <w:rStyle w:val="Hyperlink"/>
          </w:rPr>
          <w:t>https://sciencebusiness.net/framework-programmes/news/european-parliament-backs-bigger-eu120b-eu-research-budget</w:t>
        </w:r>
      </w:hyperlink>
    </w:p>
    <w:p w14:paraId="428C269A" w14:textId="77050B82" w:rsidR="00887374" w:rsidRDefault="00887374">
      <w:pPr>
        <w:rPr>
          <w:b/>
        </w:rPr>
      </w:pPr>
    </w:p>
    <w:p w14:paraId="17976F44" w14:textId="77777777" w:rsidR="00B66C47" w:rsidRPr="00887374" w:rsidRDefault="00B66C47">
      <w:pPr>
        <w:rPr>
          <w:b/>
        </w:rPr>
      </w:pPr>
    </w:p>
    <w:sectPr w:rsidR="00B66C47" w:rsidRPr="00887374" w:rsidSect="007A0A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D1E97"/>
    <w:multiLevelType w:val="hybridMultilevel"/>
    <w:tmpl w:val="FE0A8734"/>
    <w:lvl w:ilvl="0" w:tplc="0F2A18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3D"/>
    <w:rsid w:val="000402B9"/>
    <w:rsid w:val="0004246E"/>
    <w:rsid w:val="00055011"/>
    <w:rsid w:val="0008468B"/>
    <w:rsid w:val="00096D4E"/>
    <w:rsid w:val="000B542E"/>
    <w:rsid w:val="000D6945"/>
    <w:rsid w:val="000F5873"/>
    <w:rsid w:val="00101D23"/>
    <w:rsid w:val="00113D2D"/>
    <w:rsid w:val="00137CA3"/>
    <w:rsid w:val="00147166"/>
    <w:rsid w:val="00180091"/>
    <w:rsid w:val="00195889"/>
    <w:rsid w:val="001A3226"/>
    <w:rsid w:val="001D0E2D"/>
    <w:rsid w:val="001D1D5B"/>
    <w:rsid w:val="001D2CFE"/>
    <w:rsid w:val="001E1985"/>
    <w:rsid w:val="001E433A"/>
    <w:rsid w:val="0022096D"/>
    <w:rsid w:val="00222743"/>
    <w:rsid w:val="00222775"/>
    <w:rsid w:val="00233A7D"/>
    <w:rsid w:val="0025280D"/>
    <w:rsid w:val="0026334B"/>
    <w:rsid w:val="00287EA4"/>
    <w:rsid w:val="002A2979"/>
    <w:rsid w:val="002B04C1"/>
    <w:rsid w:val="002C49CB"/>
    <w:rsid w:val="002D747D"/>
    <w:rsid w:val="00310AC2"/>
    <w:rsid w:val="00365881"/>
    <w:rsid w:val="00366C87"/>
    <w:rsid w:val="003B0DB7"/>
    <w:rsid w:val="003C5794"/>
    <w:rsid w:val="003C5C8C"/>
    <w:rsid w:val="003D1A9F"/>
    <w:rsid w:val="00403D67"/>
    <w:rsid w:val="004069C9"/>
    <w:rsid w:val="00420603"/>
    <w:rsid w:val="00457DC2"/>
    <w:rsid w:val="00457ED0"/>
    <w:rsid w:val="00465CE1"/>
    <w:rsid w:val="004763F8"/>
    <w:rsid w:val="0048397D"/>
    <w:rsid w:val="0049099F"/>
    <w:rsid w:val="004A0970"/>
    <w:rsid w:val="004D6D2A"/>
    <w:rsid w:val="004F17F8"/>
    <w:rsid w:val="004F1EF9"/>
    <w:rsid w:val="005120CB"/>
    <w:rsid w:val="00516CFC"/>
    <w:rsid w:val="0058189C"/>
    <w:rsid w:val="00605483"/>
    <w:rsid w:val="006133F2"/>
    <w:rsid w:val="0061505B"/>
    <w:rsid w:val="006162E7"/>
    <w:rsid w:val="00625FF9"/>
    <w:rsid w:val="0064300C"/>
    <w:rsid w:val="00657EC7"/>
    <w:rsid w:val="006A05E8"/>
    <w:rsid w:val="006B3AEF"/>
    <w:rsid w:val="006E5190"/>
    <w:rsid w:val="006F3EA5"/>
    <w:rsid w:val="00703402"/>
    <w:rsid w:val="00722CAF"/>
    <w:rsid w:val="0077102F"/>
    <w:rsid w:val="00781D71"/>
    <w:rsid w:val="00797CA9"/>
    <w:rsid w:val="007A0A5E"/>
    <w:rsid w:val="007B1FDF"/>
    <w:rsid w:val="007C3E50"/>
    <w:rsid w:val="007D39D5"/>
    <w:rsid w:val="008108FA"/>
    <w:rsid w:val="00812538"/>
    <w:rsid w:val="008446CD"/>
    <w:rsid w:val="00851FBA"/>
    <w:rsid w:val="00856F65"/>
    <w:rsid w:val="00865FA8"/>
    <w:rsid w:val="00875DD3"/>
    <w:rsid w:val="00881CF8"/>
    <w:rsid w:val="00885643"/>
    <w:rsid w:val="00887374"/>
    <w:rsid w:val="00891449"/>
    <w:rsid w:val="008C4DA7"/>
    <w:rsid w:val="008D2876"/>
    <w:rsid w:val="008E5E9E"/>
    <w:rsid w:val="008F3774"/>
    <w:rsid w:val="008F7D92"/>
    <w:rsid w:val="00901E2E"/>
    <w:rsid w:val="00931C6B"/>
    <w:rsid w:val="00945A59"/>
    <w:rsid w:val="0094679C"/>
    <w:rsid w:val="0097585E"/>
    <w:rsid w:val="00977641"/>
    <w:rsid w:val="0099799D"/>
    <w:rsid w:val="009B1BB3"/>
    <w:rsid w:val="00A11479"/>
    <w:rsid w:val="00A44308"/>
    <w:rsid w:val="00A70024"/>
    <w:rsid w:val="00A80DDF"/>
    <w:rsid w:val="00AD1692"/>
    <w:rsid w:val="00AD332C"/>
    <w:rsid w:val="00AD611D"/>
    <w:rsid w:val="00B45A9F"/>
    <w:rsid w:val="00B46CCE"/>
    <w:rsid w:val="00B66C47"/>
    <w:rsid w:val="00B806F8"/>
    <w:rsid w:val="00BE59D7"/>
    <w:rsid w:val="00C15F72"/>
    <w:rsid w:val="00C22884"/>
    <w:rsid w:val="00C4729F"/>
    <w:rsid w:val="00C978D8"/>
    <w:rsid w:val="00CA0CF0"/>
    <w:rsid w:val="00CB5A7B"/>
    <w:rsid w:val="00CC5196"/>
    <w:rsid w:val="00CD6CF3"/>
    <w:rsid w:val="00CF02B7"/>
    <w:rsid w:val="00CF3E6B"/>
    <w:rsid w:val="00D15BEA"/>
    <w:rsid w:val="00D31F0E"/>
    <w:rsid w:val="00D32DD6"/>
    <w:rsid w:val="00D52459"/>
    <w:rsid w:val="00D611F7"/>
    <w:rsid w:val="00D8725F"/>
    <w:rsid w:val="00DF4FC2"/>
    <w:rsid w:val="00E55FA4"/>
    <w:rsid w:val="00E57741"/>
    <w:rsid w:val="00E77A38"/>
    <w:rsid w:val="00E858F3"/>
    <w:rsid w:val="00EB26AE"/>
    <w:rsid w:val="00EE443D"/>
    <w:rsid w:val="00EE65EE"/>
    <w:rsid w:val="00EE6637"/>
    <w:rsid w:val="00F32925"/>
    <w:rsid w:val="00F45505"/>
    <w:rsid w:val="00F8162A"/>
    <w:rsid w:val="00F825FC"/>
    <w:rsid w:val="00FC394D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1492E"/>
  <w14:defaultImageDpi w14:val="32767"/>
  <w15:chartTrackingRefBased/>
  <w15:docId w15:val="{9466A917-1035-D940-8EB6-FC260516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2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4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unhideWhenUsed/>
    <w:rsid w:val="00EE44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25F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16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1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.europa.eu/news/hearing-itre-european-parliamen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encebusiness.net/framework-programmes/news/european-parliament-backs-bigger-eu120b-eu-research-budg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ec.europa.eu/research/evaluations/pdf/book_interim_evaluation_horizon_2020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riendsoftheerc.w.uib.no/the-let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D49C42EA85C4FBE8AB530643D8FFF" ma:contentTypeVersion="13" ma:contentTypeDescription="Skapa ett nytt dokument." ma:contentTypeScope="" ma:versionID="2153c76fb20a7b141744a7ddce079c01">
  <xsd:schema xmlns:xsd="http://www.w3.org/2001/XMLSchema" xmlns:xs="http://www.w3.org/2001/XMLSchema" xmlns:p="http://schemas.microsoft.com/office/2006/metadata/properties" xmlns:ns1="http://schemas.microsoft.com/sharepoint/v3" xmlns:ns2="6322d12c-af52-478b-9a2a-a85a3390ac3f" xmlns:ns3="03d2da40-8fdc-4a2d-9b03-987a7ff8def8" targetNamespace="http://schemas.microsoft.com/office/2006/metadata/properties" ma:root="true" ma:fieldsID="ce920aa71478d383f432e21d631c27f3" ns1:_="" ns2:_="" ns3:_="">
    <xsd:import namespace="http://schemas.microsoft.com/sharepoint/v3"/>
    <xsd:import namespace="6322d12c-af52-478b-9a2a-a85a3390ac3f"/>
    <xsd:import namespace="03d2da40-8fdc-4a2d-9b03-987a7ff8de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d12c-af52-478b-9a2a-a85a3390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da40-8fdc-4a2d-9b03-987a7ff8d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997FD-FEA7-4C40-BCA0-764DE8189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78057-50E7-4C6E-9EBC-5B14C0627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6CDC12-9121-49B9-8617-37F69D0BB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2d12c-af52-478b-9a2a-a85a3390ac3f"/>
    <ds:schemaRef ds:uri="03d2da40-8fdc-4a2d-9b03-987a7ff8d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Wetterbom</dc:creator>
  <cp:keywords/>
  <dc:description/>
  <cp:lastModifiedBy>Helena Rosik</cp:lastModifiedBy>
  <cp:revision>4</cp:revision>
  <dcterms:created xsi:type="dcterms:W3CDTF">2020-09-08T12:27:00Z</dcterms:created>
  <dcterms:modified xsi:type="dcterms:W3CDTF">2020-09-08T12:40:00Z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0x010100C97D49C42EA85C4FBE8AB530643D8FFF</vt:lpwstr>
  </property>
</Properties>
</file>